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46" w:rsidRPr="00085A66" w:rsidRDefault="000C7846" w:rsidP="00231A56">
      <w:pPr>
        <w:jc w:val="center"/>
        <w:rPr>
          <w:rFonts w:ascii="Arial" w:hAnsi="Arial" w:cs="Arial"/>
          <w:b/>
          <w:bCs/>
          <w:color w:val="500000"/>
          <w:sz w:val="36"/>
          <w:szCs w:val="36"/>
        </w:rPr>
      </w:pPr>
      <w:r w:rsidRPr="00085A66">
        <w:rPr>
          <w:rFonts w:ascii="Arial" w:hAnsi="Arial" w:cs="Arial"/>
          <w:b/>
          <w:bCs/>
          <w:color w:val="500000"/>
          <w:sz w:val="36"/>
          <w:szCs w:val="36"/>
        </w:rPr>
        <w:t>ГОСУДАРСТВЕННОЕ КАЗЁННОЕ УЧРЕЖДЕНИЕ</w:t>
      </w:r>
    </w:p>
    <w:p w:rsidR="000C7846" w:rsidRPr="00085A66" w:rsidRDefault="000C7846" w:rsidP="00231A56">
      <w:pPr>
        <w:jc w:val="center"/>
        <w:rPr>
          <w:rFonts w:ascii="Arial" w:hAnsi="Arial" w:cs="Arial"/>
          <w:b/>
          <w:bCs/>
          <w:color w:val="500000"/>
          <w:sz w:val="36"/>
          <w:szCs w:val="36"/>
        </w:rPr>
      </w:pPr>
      <w:r w:rsidRPr="00085A66">
        <w:rPr>
          <w:rFonts w:ascii="Arial" w:hAnsi="Arial" w:cs="Arial"/>
          <w:b/>
          <w:bCs/>
          <w:color w:val="500000"/>
          <w:sz w:val="36"/>
          <w:szCs w:val="36"/>
        </w:rPr>
        <w:t xml:space="preserve"> КУЛЬТУРЫ </w:t>
      </w:r>
    </w:p>
    <w:p w:rsidR="000C7846" w:rsidRPr="00085A66" w:rsidRDefault="000C7846" w:rsidP="00231A56">
      <w:pPr>
        <w:jc w:val="center"/>
        <w:rPr>
          <w:rFonts w:ascii="Arial" w:hAnsi="Arial" w:cs="Arial"/>
          <w:b/>
          <w:bCs/>
          <w:color w:val="500000"/>
          <w:sz w:val="36"/>
          <w:szCs w:val="36"/>
        </w:rPr>
      </w:pPr>
      <w:r w:rsidRPr="00085A66">
        <w:rPr>
          <w:rFonts w:ascii="Arial" w:hAnsi="Arial" w:cs="Arial"/>
          <w:b/>
          <w:bCs/>
          <w:color w:val="500000"/>
          <w:sz w:val="36"/>
          <w:szCs w:val="36"/>
        </w:rPr>
        <w:t>"Кемеровская областная специальная библиотека для незрячих и слабовидящих"</w:t>
      </w:r>
    </w:p>
    <w:p w:rsidR="000C7846" w:rsidRPr="00E01FC5" w:rsidRDefault="000C7846" w:rsidP="00231A56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E01FC5" w:rsidRDefault="000C7846" w:rsidP="00231A56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E01FC5" w:rsidRDefault="000C7846" w:rsidP="00231A56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E01FC5">
        <w:rPr>
          <w:rFonts w:ascii="Arial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pt;height:329.4pt">
            <v:imagedata r:id="rId6" o:title=""/>
          </v:shape>
        </w:pict>
      </w:r>
    </w:p>
    <w:p w:rsidR="000C7846" w:rsidRPr="00E01FC5" w:rsidRDefault="000C7846" w:rsidP="00231A56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E01FC5" w:rsidRDefault="000C7846" w:rsidP="00231A56">
      <w:pPr>
        <w:pStyle w:val="PlainText"/>
        <w:rPr>
          <w:rFonts w:ascii="Arial" w:hAnsi="Arial" w:cs="Arial"/>
          <w:b/>
          <w:bCs/>
          <w:color w:val="500000"/>
          <w:sz w:val="52"/>
          <w:szCs w:val="52"/>
        </w:rPr>
      </w:pPr>
      <w:r w:rsidRPr="00E01FC5">
        <w:rPr>
          <w:rFonts w:ascii="Arial" w:hAnsi="Arial" w:cs="Arial"/>
          <w:b/>
          <w:bCs/>
          <w:color w:val="500000"/>
          <w:sz w:val="52"/>
          <w:szCs w:val="52"/>
        </w:rPr>
        <w:t xml:space="preserve">БЮЛЛЕТЕНЬ НОВЫХ </w:t>
      </w:r>
      <w:r>
        <w:rPr>
          <w:rFonts w:ascii="Arial" w:hAnsi="Arial" w:cs="Arial"/>
          <w:b/>
          <w:bCs/>
          <w:color w:val="500000"/>
          <w:sz w:val="52"/>
          <w:szCs w:val="52"/>
        </w:rPr>
        <w:t>П</w:t>
      </w:r>
      <w:r w:rsidRPr="00E01FC5">
        <w:rPr>
          <w:rFonts w:ascii="Arial" w:hAnsi="Arial" w:cs="Arial"/>
          <w:b/>
          <w:bCs/>
          <w:color w:val="500000"/>
          <w:sz w:val="52"/>
          <w:szCs w:val="52"/>
        </w:rPr>
        <w:t>ОСТУПЛЕНИЙ</w:t>
      </w:r>
    </w:p>
    <w:p w:rsidR="000C7846" w:rsidRPr="00E01FC5" w:rsidRDefault="000C7846" w:rsidP="00231A56">
      <w:pPr>
        <w:pStyle w:val="PlainText"/>
        <w:jc w:val="center"/>
        <w:rPr>
          <w:rFonts w:ascii="Arial" w:hAnsi="Arial" w:cs="Arial"/>
          <w:b/>
          <w:bCs/>
          <w:color w:val="500000"/>
          <w:sz w:val="52"/>
          <w:szCs w:val="52"/>
        </w:rPr>
      </w:pPr>
      <w:r w:rsidRPr="00085A66">
        <w:rPr>
          <w:rFonts w:ascii="Arial" w:hAnsi="Arial" w:cs="Arial"/>
          <w:b/>
          <w:bCs/>
          <w:color w:val="500000"/>
          <w:sz w:val="52"/>
          <w:szCs w:val="52"/>
        </w:rPr>
        <w:t>за период</w:t>
      </w:r>
    </w:p>
    <w:p w:rsidR="000C7846" w:rsidRPr="00905421" w:rsidRDefault="000C7846" w:rsidP="00231A56">
      <w:pPr>
        <w:pStyle w:val="PlainText"/>
        <w:jc w:val="center"/>
        <w:rPr>
          <w:rFonts w:ascii="Verdana" w:hAnsi="Verdana" w:cs="Verdana"/>
          <w:sz w:val="32"/>
          <w:szCs w:val="32"/>
        </w:rPr>
      </w:pPr>
      <w:r>
        <w:rPr>
          <w:rFonts w:ascii="Arial" w:hAnsi="Arial" w:cs="Arial"/>
          <w:b/>
          <w:bCs/>
          <w:color w:val="500000"/>
          <w:sz w:val="52"/>
          <w:szCs w:val="52"/>
        </w:rPr>
        <w:t>01.0</w:t>
      </w:r>
      <w:r>
        <w:rPr>
          <w:rFonts w:ascii="Arial" w:hAnsi="Arial" w:cs="Arial"/>
          <w:b/>
          <w:bCs/>
          <w:color w:val="500000"/>
          <w:sz w:val="52"/>
          <w:szCs w:val="52"/>
          <w:lang w:val="en-US"/>
        </w:rPr>
        <w:t>2</w:t>
      </w:r>
      <w:r w:rsidRPr="00085A66">
        <w:rPr>
          <w:rFonts w:ascii="Arial" w:hAnsi="Arial" w:cs="Arial"/>
          <w:b/>
          <w:bCs/>
          <w:color w:val="500000"/>
          <w:sz w:val="52"/>
          <w:szCs w:val="52"/>
        </w:rPr>
        <w:t>.201</w:t>
      </w:r>
      <w:r w:rsidRPr="00905421">
        <w:rPr>
          <w:rFonts w:ascii="Arial" w:hAnsi="Arial" w:cs="Arial"/>
          <w:b/>
          <w:bCs/>
          <w:color w:val="500000"/>
          <w:sz w:val="52"/>
          <w:szCs w:val="52"/>
        </w:rPr>
        <w:t>7</w:t>
      </w:r>
      <w:r w:rsidRPr="00085A66">
        <w:rPr>
          <w:rFonts w:ascii="Arial" w:hAnsi="Arial" w:cs="Arial"/>
          <w:b/>
          <w:bCs/>
          <w:color w:val="500000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color w:val="500000"/>
          <w:sz w:val="52"/>
          <w:szCs w:val="52"/>
        </w:rPr>
        <w:t>–</w:t>
      </w:r>
      <w:r w:rsidRPr="00085A66">
        <w:rPr>
          <w:rFonts w:ascii="Arial" w:hAnsi="Arial" w:cs="Arial"/>
          <w:b/>
          <w:bCs/>
          <w:imprint/>
          <w:color w:val="50000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500000"/>
          <w:sz w:val="52"/>
          <w:szCs w:val="52"/>
          <w:lang w:val="en-US"/>
        </w:rPr>
        <w:t>28</w:t>
      </w:r>
      <w:r>
        <w:rPr>
          <w:rFonts w:ascii="Arial" w:hAnsi="Arial" w:cs="Arial"/>
          <w:b/>
          <w:bCs/>
          <w:color w:val="500000"/>
          <w:sz w:val="52"/>
          <w:szCs w:val="52"/>
        </w:rPr>
        <w:t>.</w:t>
      </w:r>
      <w:r w:rsidRPr="00905421">
        <w:rPr>
          <w:rFonts w:ascii="Arial" w:hAnsi="Arial" w:cs="Arial"/>
          <w:b/>
          <w:bCs/>
          <w:color w:val="500000"/>
          <w:sz w:val="52"/>
          <w:szCs w:val="52"/>
        </w:rPr>
        <w:t>0</w:t>
      </w:r>
      <w:r>
        <w:rPr>
          <w:rFonts w:ascii="Arial" w:hAnsi="Arial" w:cs="Arial"/>
          <w:b/>
          <w:bCs/>
          <w:color w:val="500000"/>
          <w:sz w:val="52"/>
          <w:szCs w:val="52"/>
          <w:lang w:val="en-US"/>
        </w:rPr>
        <w:t>2</w:t>
      </w:r>
      <w:r w:rsidRPr="00085A66">
        <w:rPr>
          <w:rFonts w:ascii="Arial" w:hAnsi="Arial" w:cs="Arial"/>
          <w:b/>
          <w:bCs/>
          <w:color w:val="500000"/>
          <w:sz w:val="52"/>
          <w:szCs w:val="52"/>
        </w:rPr>
        <w:t>.201</w:t>
      </w:r>
      <w:r w:rsidRPr="00905421">
        <w:rPr>
          <w:rFonts w:ascii="Arial" w:hAnsi="Arial" w:cs="Arial"/>
          <w:b/>
          <w:bCs/>
          <w:color w:val="500000"/>
          <w:sz w:val="52"/>
          <w:szCs w:val="52"/>
        </w:rPr>
        <w:t>7</w:t>
      </w:r>
    </w:p>
    <w:p w:rsidR="000C7846" w:rsidRPr="00085A66" w:rsidRDefault="000C7846" w:rsidP="00231A56">
      <w:pPr>
        <w:pStyle w:val="PlainText"/>
        <w:rPr>
          <w:rFonts w:ascii="Verdana" w:hAnsi="Verdana" w:cs="Verdana"/>
          <w:sz w:val="32"/>
          <w:szCs w:val="32"/>
        </w:rPr>
      </w:pPr>
    </w:p>
    <w:p w:rsidR="000C7846" w:rsidRPr="00905421" w:rsidRDefault="000C7846" w:rsidP="00231A56">
      <w:pPr>
        <w:pStyle w:val="PlainText"/>
        <w:jc w:val="center"/>
        <w:rPr>
          <w:rFonts w:ascii="Arial" w:hAnsi="Arial" w:cs="Arial"/>
          <w:b/>
          <w:bCs/>
          <w:color w:val="500000"/>
          <w:sz w:val="52"/>
          <w:szCs w:val="52"/>
        </w:rPr>
      </w:pPr>
      <w:r w:rsidRPr="00905421">
        <w:rPr>
          <w:rFonts w:ascii="Arial" w:hAnsi="Arial" w:cs="Arial"/>
          <w:b/>
          <w:bCs/>
          <w:color w:val="500000"/>
          <w:sz w:val="52"/>
          <w:szCs w:val="52"/>
        </w:rPr>
        <w:t>инвентарные номера</w:t>
      </w:r>
    </w:p>
    <w:p w:rsidR="000C7846" w:rsidRPr="00231A56" w:rsidRDefault="000C7846" w:rsidP="00231A56">
      <w:pPr>
        <w:pStyle w:val="PlainText"/>
        <w:jc w:val="center"/>
        <w:rPr>
          <w:rFonts w:ascii="Arial" w:hAnsi="Arial" w:cs="Arial"/>
          <w:b/>
          <w:bCs/>
          <w:color w:val="500000"/>
          <w:sz w:val="44"/>
          <w:szCs w:val="44"/>
          <w:lang w:val="en-US"/>
        </w:rPr>
      </w:pPr>
      <w:r>
        <w:rPr>
          <w:rFonts w:ascii="Arial" w:hAnsi="Arial" w:cs="Arial"/>
          <w:b/>
          <w:bCs/>
          <w:color w:val="500000"/>
          <w:sz w:val="44"/>
          <w:szCs w:val="44"/>
        </w:rPr>
        <w:t>0092</w:t>
      </w:r>
      <w:r>
        <w:rPr>
          <w:rFonts w:ascii="Arial" w:hAnsi="Arial" w:cs="Arial"/>
          <w:b/>
          <w:bCs/>
          <w:color w:val="500000"/>
          <w:sz w:val="44"/>
          <w:szCs w:val="44"/>
          <w:lang w:val="en-US"/>
        </w:rPr>
        <w:t>527</w:t>
      </w:r>
      <w:r>
        <w:rPr>
          <w:rFonts w:ascii="Arial" w:hAnsi="Arial" w:cs="Arial"/>
          <w:b/>
          <w:bCs/>
          <w:color w:val="500000"/>
          <w:sz w:val="44"/>
          <w:szCs w:val="44"/>
        </w:rPr>
        <w:t>-00925</w:t>
      </w:r>
      <w:r>
        <w:rPr>
          <w:rFonts w:ascii="Arial" w:hAnsi="Arial" w:cs="Arial"/>
          <w:b/>
          <w:bCs/>
          <w:color w:val="500000"/>
          <w:sz w:val="44"/>
          <w:szCs w:val="44"/>
          <w:lang w:val="en-US"/>
        </w:rPr>
        <w:t>68</w:t>
      </w:r>
    </w:p>
    <w:p w:rsidR="000C7846" w:rsidRPr="00085A66" w:rsidRDefault="000C7846" w:rsidP="00231A56">
      <w:pPr>
        <w:pStyle w:val="PlainText"/>
        <w:rPr>
          <w:rFonts w:ascii="Verdana" w:hAnsi="Verdana" w:cs="Verdana"/>
          <w:sz w:val="32"/>
          <w:szCs w:val="32"/>
        </w:rPr>
      </w:pPr>
    </w:p>
    <w:p w:rsidR="000C7846" w:rsidRPr="00085A66" w:rsidRDefault="000C7846" w:rsidP="00231A56">
      <w:pPr>
        <w:pStyle w:val="PlainText"/>
        <w:rPr>
          <w:rFonts w:ascii="Verdana" w:hAnsi="Verdana" w:cs="Verdana"/>
          <w:sz w:val="32"/>
          <w:szCs w:val="32"/>
        </w:rPr>
      </w:pPr>
    </w:p>
    <w:p w:rsidR="000C7846" w:rsidRDefault="000C7846" w:rsidP="00231A56">
      <w:pPr>
        <w:jc w:val="center"/>
        <w:rPr>
          <w:rFonts w:ascii="Arial" w:hAnsi="Arial" w:cs="Arial"/>
          <w:b/>
          <w:bCs/>
          <w:color w:val="500000"/>
          <w:sz w:val="32"/>
          <w:szCs w:val="32"/>
        </w:rPr>
      </w:pPr>
      <w:r w:rsidRPr="00905421">
        <w:rPr>
          <w:rFonts w:ascii="Arial" w:hAnsi="Arial" w:cs="Arial"/>
          <w:b/>
          <w:bCs/>
          <w:color w:val="500000"/>
          <w:sz w:val="32"/>
          <w:szCs w:val="32"/>
        </w:rPr>
        <w:t>КЕМЕРОВО</w:t>
      </w:r>
    </w:p>
    <w:p w:rsidR="000C7846" w:rsidRPr="00905421" w:rsidRDefault="000C7846" w:rsidP="00231A56">
      <w:pPr>
        <w:jc w:val="center"/>
        <w:rPr>
          <w:rFonts w:ascii="Arial" w:hAnsi="Arial" w:cs="Arial"/>
          <w:b/>
          <w:bCs/>
          <w:color w:val="500000"/>
          <w:sz w:val="32"/>
          <w:szCs w:val="32"/>
        </w:rPr>
      </w:pPr>
      <w:r w:rsidRPr="00905421">
        <w:rPr>
          <w:rFonts w:ascii="Arial" w:hAnsi="Arial" w:cs="Arial"/>
          <w:b/>
          <w:bCs/>
          <w:color w:val="500000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500000"/>
          <w:sz w:val="32"/>
          <w:szCs w:val="32"/>
        </w:rPr>
        <w:t>7</w:t>
      </w:r>
    </w:p>
    <w:p w:rsidR="000C7846" w:rsidRPr="00E01FC5" w:rsidRDefault="000C7846" w:rsidP="00231A56">
      <w:pPr>
        <w:pStyle w:val="PlainText"/>
        <w:jc w:val="center"/>
        <w:rPr>
          <w:rFonts w:ascii="Arial" w:hAnsi="Arial" w:cs="Arial"/>
          <w:color w:val="500000"/>
          <w:sz w:val="48"/>
          <w:szCs w:val="48"/>
        </w:rPr>
      </w:pPr>
      <w:r w:rsidRPr="00E01FC5">
        <w:rPr>
          <w:rFonts w:ascii="Arial" w:hAnsi="Arial" w:cs="Arial"/>
          <w:b/>
          <w:bCs/>
          <w:color w:val="500000"/>
          <w:sz w:val="48"/>
          <w:szCs w:val="48"/>
        </w:rPr>
        <w:t>Книги, записанные в студии облспецбиблиотеки для незрячих и слабовидящих</w:t>
      </w:r>
    </w:p>
    <w:p w:rsidR="000C7846" w:rsidRPr="00E01FC5" w:rsidRDefault="000C7846" w:rsidP="00231A56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231A56">
      <w:pPr>
        <w:jc w:val="center"/>
        <w:rPr>
          <w:rFonts w:ascii="Arial" w:hAnsi="Arial" w:cs="Arial"/>
          <w:b/>
          <w:bCs/>
          <w:color w:val="500000"/>
          <w:sz w:val="32"/>
          <w:szCs w:val="32"/>
          <w:u w:val="single"/>
        </w:rPr>
      </w:pPr>
      <w:r w:rsidRPr="00231A56">
        <w:rPr>
          <w:rFonts w:ascii="Arial" w:hAnsi="Arial" w:cs="Arial"/>
          <w:b/>
          <w:bCs/>
          <w:color w:val="500000"/>
          <w:sz w:val="32"/>
          <w:szCs w:val="32"/>
          <w:u w:val="single"/>
        </w:rPr>
        <w:t>ЕСТЕСТВЕННЫЕ НАУКИ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b/>
          <w:bCs/>
          <w:sz w:val="32"/>
          <w:szCs w:val="32"/>
        </w:rPr>
        <w:t>Искусство быть здоровым</w:t>
      </w:r>
      <w:r w:rsidRPr="00231A56">
        <w:rPr>
          <w:rFonts w:ascii="Arial" w:hAnsi="Arial" w:cs="Arial"/>
          <w:sz w:val="32"/>
          <w:szCs w:val="32"/>
        </w:rPr>
        <w:t xml:space="preserve"> [Звукозапись]: [12+]: дайджест. - 2017. - N 1 / читает Л. С. Юрова. - Кем. б-ка для незрячих, 2017.- 1 кас. (3 ч. 06 м.).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  <w:u w:val="single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231A56">
        <w:rPr>
          <w:rFonts w:ascii="Arial" w:hAnsi="Arial" w:cs="Arial"/>
          <w:sz w:val="32"/>
          <w:szCs w:val="32"/>
          <w:u w:val="single"/>
        </w:rPr>
        <w:t>Искусство жизни.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1) Кириллова, Ю.  Непреклонный возраст [Звукозапись]/ / Искусство быть здоровым. - 2017. - N 01. - нач. 1 д. 1 к.  - С изд.: 60 лет - не возраст. - 2017. - N 01. -  С. 8 - 12.</w:t>
      </w:r>
    </w:p>
    <w:p w:rsidR="000C7846" w:rsidRPr="00231A56" w:rsidRDefault="000C7846" w:rsidP="00231A56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    </w:t>
      </w:r>
      <w:r w:rsidRPr="00231A56">
        <w:rPr>
          <w:rFonts w:ascii="Arial" w:hAnsi="Arial" w:cs="Arial"/>
          <w:i/>
          <w:iCs/>
          <w:sz w:val="32"/>
          <w:szCs w:val="32"/>
        </w:rPr>
        <w:t>Генрих Васильевич Шур, патриарх российской физической культуры,  стоял у истоков спортивного отечественного ориентирования.  Сегодня, в 89 лет, он советник президента федерации спортивного  ориентирования России, член совета по физкультуре и спорту при  президенте РФ.</w:t>
      </w:r>
    </w:p>
    <w:p w:rsidR="000C7846" w:rsidRPr="00231A56" w:rsidRDefault="000C7846" w:rsidP="00231A56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2) Панич, Л.  "И старость полна наслаждений!" [Звукозапись]/ /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Искусство быть здоровым. - 2017. - N 01. - нач. 1 д. 1 к. - С изд.: 60 лет - не возраст. - 2017.  - N 01. - С. 32 - 33.</w:t>
      </w:r>
    </w:p>
    <w:p w:rsidR="000C7846" w:rsidRPr="00231A56" w:rsidRDefault="000C7846" w:rsidP="00231A56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    </w:t>
      </w:r>
      <w:r w:rsidRPr="00231A56">
        <w:rPr>
          <w:rFonts w:ascii="Arial" w:hAnsi="Arial" w:cs="Arial"/>
          <w:i/>
          <w:iCs/>
          <w:sz w:val="32"/>
          <w:szCs w:val="32"/>
        </w:rPr>
        <w:t>"И старость полна наслаждений, если только уметь ею  пользоваться", - писал Сенека Луций Аней-младший. О том, как в  северной столице помогают пенсионерам сделать жизнь ярче и  насыщеннее, рассказывает редактор санкт-петербургской газеты  "Здравствуй, пенсионер!".</w:t>
      </w:r>
    </w:p>
    <w:p w:rsidR="000C7846" w:rsidRPr="00231A56" w:rsidRDefault="000C7846" w:rsidP="00231A56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3) Орлова, Н.  "Жили они долго и счастливо..." [Звукозапись]/ /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Искусство быть здоровым. - 2017. - N 01. - нач. 1 д. 1 к. - С изд.: 60 лет - не возраст. - 2017.  - N 01. - С. 50 - 54.</w:t>
      </w:r>
    </w:p>
    <w:p w:rsidR="000C7846" w:rsidRPr="00231A56" w:rsidRDefault="000C7846" w:rsidP="00231A56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i/>
          <w:iCs/>
          <w:sz w:val="32"/>
          <w:szCs w:val="32"/>
        </w:rPr>
        <w:t xml:space="preserve">      Вы решили начать новую супружескую жизнь в "третьем возрасте"...  Ситуация житейская, но непростая. На что обратить внимание и  как общаться со своим избранником, чтобы быть счастливыми?</w:t>
      </w:r>
    </w:p>
    <w:p w:rsidR="000C7846" w:rsidRPr="00231A56" w:rsidRDefault="000C7846" w:rsidP="00231A56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4) Письман, Л.  Кино с глубоким погружением [Звукозапись]/ /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Искусство быть здоровым. - 2017. - N 01. - сер.  1 д. 1 к. - С изд.: Будь здоров. - 2017. - N 01.  - С. 58 - 64.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E737DD">
        <w:rPr>
          <w:rFonts w:ascii="Arial" w:hAnsi="Arial" w:cs="Arial"/>
          <w:i/>
          <w:iCs/>
          <w:sz w:val="32"/>
          <w:szCs w:val="32"/>
        </w:rPr>
        <w:t xml:space="preserve">      На VIII Международный кинофестиваль о жизни людей с  инвалидностью "Кино без барьеров" было прислано 72 картины из  201 стран. Все эти фильмы о свободе и счастье, о любви и  одиночестве, об отчаянии и надежде.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E737DD" w:rsidRDefault="000C7846" w:rsidP="00E737DD">
      <w:pPr>
        <w:pStyle w:val="PlainText"/>
        <w:rPr>
          <w:rFonts w:ascii="Arial" w:hAnsi="Arial" w:cs="Arial"/>
          <w:sz w:val="32"/>
          <w:szCs w:val="32"/>
          <w:u w:val="single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E737DD">
        <w:rPr>
          <w:rFonts w:ascii="Arial" w:hAnsi="Arial" w:cs="Arial"/>
          <w:sz w:val="32"/>
          <w:szCs w:val="32"/>
          <w:u w:val="single"/>
        </w:rPr>
        <w:t>Сам себе доктор.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5) Сухарева, Г.  Как разогреться в холод [Звукозапись]/ /  Искусство быть здоровым. - 2017. - N 01. - кон. 1 д. 1 к. - С изд.: 60- лет - не возраст. -  2017. - N 01. - С. 40 - 43.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E737DD">
        <w:rPr>
          <w:rFonts w:ascii="Arial" w:hAnsi="Arial" w:cs="Arial"/>
          <w:i/>
          <w:iCs/>
          <w:sz w:val="32"/>
          <w:szCs w:val="32"/>
        </w:rPr>
        <w:t xml:space="preserve">      Обычно, чтобы не замёрзнуть, мы начинает выполнять простые  движения вроде притопывания. Но есть и специальные приёмы,  наработанные разными системами, в том числе системой цигун.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6) Абрамова, Т.  Уймись, тревога! [Звукозапись]/ / Искусство быть  здоровым. - 2017. - N 01. - кон. 1 д. 1 к. - С изд.: Будь здоров. - 2017. - N 01. - С. 4 - 12.</w:t>
      </w:r>
    </w:p>
    <w:p w:rsidR="000C7846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E737DD">
        <w:rPr>
          <w:rFonts w:ascii="Arial" w:hAnsi="Arial" w:cs="Arial"/>
          <w:i/>
          <w:iCs/>
          <w:sz w:val="32"/>
          <w:szCs w:val="32"/>
        </w:rPr>
        <w:t xml:space="preserve">    "Девяносто процентов наших забот касается того, что никогда не  случится", - говорила Маргарет Тэтчер. При этом мы переживаем  возможные неприятности всерьёз, беспокоимся о будущем. Из-за  этого страдает здоровье и утрачивается радость бытия.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:rsidR="000C7846" w:rsidRPr="00E737DD" w:rsidRDefault="000C7846" w:rsidP="00E737DD">
      <w:pPr>
        <w:pStyle w:val="PlainText"/>
        <w:rPr>
          <w:rFonts w:ascii="Arial" w:hAnsi="Arial" w:cs="Arial"/>
          <w:sz w:val="32"/>
          <w:szCs w:val="32"/>
          <w:u w:val="single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E737DD">
        <w:rPr>
          <w:rFonts w:ascii="Arial" w:hAnsi="Arial" w:cs="Arial"/>
          <w:sz w:val="32"/>
          <w:szCs w:val="32"/>
          <w:u w:val="single"/>
        </w:rPr>
        <w:t>Вместо лекарств.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7) Геня, Л.  Календула - цветок солнца [Звукозапись]/ /  Искусство быть здоровым. - 2017. - N 01. - н. 2 д. 1 к. - С изд.: 60 лет - не возраст. - 2017. -  N 01. - С. 56 - 59.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    </w:t>
      </w:r>
      <w:r w:rsidRPr="00E737DD">
        <w:rPr>
          <w:rFonts w:ascii="Arial" w:hAnsi="Arial" w:cs="Arial"/>
          <w:i/>
          <w:iCs/>
          <w:sz w:val="32"/>
          <w:szCs w:val="32"/>
        </w:rPr>
        <w:t>Календула широко применяется в медицине и является   противовоспалительным, обезболивающим средством, оказывает  вяжущее, ранозаживляющее действие, снижает кровяное давление, а  также используется как отхаркивающее, потогонное и желчегонное  средство.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8) Левченко, Н.  Лёд на точку фэн-фу [Звукозапись]/ / Искусство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быть здоровым. - 2017. - N 01. - сер. 2 д. 1 к.  - С изд.: 60 лет - не возраст. - 2017. - N 01. -  С. 74 - 77.</w:t>
      </w:r>
    </w:p>
    <w:p w:rsidR="000C7846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E737DD">
        <w:rPr>
          <w:rFonts w:ascii="Arial" w:hAnsi="Arial" w:cs="Arial"/>
          <w:i/>
          <w:iCs/>
          <w:sz w:val="32"/>
          <w:szCs w:val="32"/>
        </w:rPr>
        <w:t xml:space="preserve">      В древнекитайской медицине к числу самых главных акупунктурных  точек на теле человека относят точку фэн-фу - "прибежище  ветра". Её прижигают полынными сигарами для облегчения  симптомов множества болезней.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9) Дмитриева, В.  Зимний цистит [Звукозапись]/ / Искусство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быть здоровым. - 2017. - N 01. - сер. 2 д. 1 к.  - С изд.: Будь здоров. - 2017. - N 01. - С. 21 -  27.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  </w:t>
      </w:r>
      <w:r w:rsidRPr="00E737DD">
        <w:rPr>
          <w:rFonts w:ascii="Arial" w:hAnsi="Arial" w:cs="Arial"/>
          <w:i/>
          <w:iCs/>
          <w:sz w:val="32"/>
          <w:szCs w:val="32"/>
        </w:rPr>
        <w:t>Многие женщины хотя бы раз в жизни испытывали неприятные  ощущения, которыми сопровождается цистит. Помимо  медикаментозного лечения, есть целый ряд лекарственных трав,  пригодных для лечения цистита.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E737DD" w:rsidRDefault="000C7846" w:rsidP="00E737DD">
      <w:pPr>
        <w:pStyle w:val="PlainText"/>
        <w:rPr>
          <w:rFonts w:ascii="Arial" w:hAnsi="Arial" w:cs="Arial"/>
          <w:sz w:val="32"/>
          <w:szCs w:val="32"/>
          <w:u w:val="single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E737DD">
        <w:rPr>
          <w:rFonts w:ascii="Arial" w:hAnsi="Arial" w:cs="Arial"/>
          <w:sz w:val="32"/>
          <w:szCs w:val="32"/>
          <w:u w:val="single"/>
        </w:rPr>
        <w:t>Это нужно знать.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10) Кириллов, В.  Грибок? Сами не лечите! [Звукозапись]/ /  Искусство быть здоровым. - 2017. - N 01. - кон.  2 д. 1 к. - С изд.: 60 лет - не возраст. - 2017.  - N 01. - С. 18 - 24.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E737DD">
        <w:rPr>
          <w:rFonts w:ascii="Arial" w:hAnsi="Arial" w:cs="Arial"/>
          <w:i/>
          <w:iCs/>
          <w:sz w:val="32"/>
          <w:szCs w:val="32"/>
        </w:rPr>
        <w:t xml:space="preserve">      Грибковое поражение кожи и ногтей, или дерматомикоз, - это  серьёзное заболевание. Оно никогда не исчезает само по себе, и  справиться с ним может только врач, применяющий современные  средства лечения.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11) Абрамова, Т.  Я пытаюсь заснуть [Звукозапись]/ / Искусство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быть здоровым. - 2017. - N 01. - н. 3 д. 1 к. -  С изд.: 60 лет - не возраст. - 2017. - N 01. -  С. 34 - 39.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E737DD">
        <w:rPr>
          <w:rFonts w:ascii="Arial" w:hAnsi="Arial" w:cs="Arial"/>
          <w:i/>
          <w:iCs/>
          <w:sz w:val="32"/>
          <w:szCs w:val="32"/>
        </w:rPr>
        <w:t xml:space="preserve">      Бессонница - одно из самых мучительных состояний человека. Это  наиболее загадочное и мало изученное явление. Можно ли как-то  наладить свой сон?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12) Агушина, Т.  Что нам гарантирует полис ОМС? [Звукозапись]/ /  Искусство быть здоровым. - 2017. - N 01. - н. 3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д. 1 к. - С изд.: Будь здоров. - 2017. - N 01. -  С. 13 - 20.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    </w:t>
      </w:r>
      <w:r w:rsidRPr="00E737DD">
        <w:rPr>
          <w:rFonts w:ascii="Arial" w:hAnsi="Arial" w:cs="Arial"/>
          <w:i/>
          <w:iCs/>
          <w:sz w:val="32"/>
          <w:szCs w:val="32"/>
        </w:rPr>
        <w:t>Полис обязательного медицинского страхования (ОМС) есть у  каждого гражданина России. Но все ли знают, какая медицинская  помощь должна им оказываться бесплатно?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E737DD" w:rsidRDefault="000C7846" w:rsidP="00E737DD">
      <w:pPr>
        <w:pStyle w:val="PlainText"/>
        <w:rPr>
          <w:rFonts w:ascii="Arial" w:hAnsi="Arial" w:cs="Arial"/>
          <w:sz w:val="32"/>
          <w:szCs w:val="32"/>
          <w:u w:val="single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E737DD">
        <w:rPr>
          <w:rFonts w:ascii="Arial" w:hAnsi="Arial" w:cs="Arial"/>
          <w:sz w:val="32"/>
          <w:szCs w:val="32"/>
          <w:u w:val="single"/>
        </w:rPr>
        <w:t>Люди и судьбы.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13) Шумова, Т.  Три "царства" Карла Линнея [Звукозапись]/ /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Искусство быть здоровым. - 2017. - N 01. - сер.  3 д. 1 к. - С изд.: 60 - лет не возраст. - 2017.  - N 01.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    </w:t>
      </w:r>
      <w:r w:rsidRPr="00E737DD">
        <w:rPr>
          <w:rFonts w:ascii="Arial" w:hAnsi="Arial" w:cs="Arial"/>
          <w:i/>
          <w:iCs/>
          <w:sz w:val="32"/>
          <w:szCs w:val="32"/>
        </w:rPr>
        <w:t>Вклад выдающегося шведского учёного Карла Линнея в биологию  сложно переоценить. Благодаря разработанной им системе  классификации, каждое живое существо получило характеристики,  по которым можно определить его место в природе.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E737DD" w:rsidRDefault="000C7846" w:rsidP="00E737DD">
      <w:pPr>
        <w:pStyle w:val="PlainText"/>
        <w:rPr>
          <w:rFonts w:ascii="Arial" w:hAnsi="Arial" w:cs="Arial"/>
          <w:sz w:val="32"/>
          <w:szCs w:val="32"/>
          <w:u w:val="single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E737DD">
        <w:rPr>
          <w:rFonts w:ascii="Arial" w:hAnsi="Arial" w:cs="Arial"/>
          <w:sz w:val="32"/>
          <w:szCs w:val="32"/>
          <w:u w:val="single"/>
        </w:rPr>
        <w:t xml:space="preserve">  Это интересно.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14) Микулёнок, И.  Валенки вышли на подиум [Звукозапись]/ /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Искусство быть здоровым. - 2017. - N 01. - кон.  3 д. 1 к. - С изд.: 60 - лет не возраст. - 2017.  - N 01. - С. 63 - 68.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E737DD">
        <w:rPr>
          <w:rFonts w:ascii="Arial" w:hAnsi="Arial" w:cs="Arial"/>
          <w:i/>
          <w:iCs/>
          <w:sz w:val="32"/>
          <w:szCs w:val="32"/>
        </w:rPr>
        <w:t xml:space="preserve">    Считается, что валенки (пимы) - исконно славянский и в первую  очередь российский атрибут. Однако подобная обувь есть и у  других народов. А вот история возникновения валенок своими  корнями уходит в далёкое прошлое.</w:t>
      </w: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</w:p>
    <w:p w:rsidR="000C7846" w:rsidRPr="00E737DD" w:rsidRDefault="000C7846" w:rsidP="00E737DD">
      <w:pPr>
        <w:pStyle w:val="PlainText"/>
        <w:rPr>
          <w:rFonts w:ascii="Arial" w:hAnsi="Arial" w:cs="Arial"/>
          <w:sz w:val="32"/>
          <w:szCs w:val="32"/>
          <w:u w:val="single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E737DD">
        <w:rPr>
          <w:rFonts w:ascii="Arial" w:hAnsi="Arial" w:cs="Arial"/>
          <w:sz w:val="32"/>
          <w:szCs w:val="32"/>
          <w:u w:val="single"/>
        </w:rPr>
        <w:t xml:space="preserve">  И в шутку и всерьёз.</w:t>
      </w:r>
    </w:p>
    <w:p w:rsidR="000C7846" w:rsidRPr="00231A56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15) Аверченко, А. Т.  Лекарство [Звукозапись]/ / Искусство быть</w:t>
      </w:r>
    </w:p>
    <w:p w:rsidR="000C7846" w:rsidRPr="00E737DD" w:rsidRDefault="000C7846" w:rsidP="00231A56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здоровым. - 2017. - N 01. - кон. 3 д. 1 к. -  Режим доступа: </w:t>
      </w:r>
      <w:hyperlink r:id="rId7" w:history="1">
        <w:r w:rsidRPr="002C465D">
          <w:rPr>
            <w:rStyle w:val="Hyperlink"/>
            <w:rFonts w:ascii="Arial" w:hAnsi="Arial" w:cs="Arial"/>
            <w:sz w:val="32"/>
            <w:szCs w:val="32"/>
          </w:rPr>
          <w:t>http://ostrovok.de</w:t>
        </w:r>
      </w:hyperlink>
    </w:p>
    <w:p w:rsidR="000C7846" w:rsidRPr="00E737DD" w:rsidRDefault="000C7846" w:rsidP="00231A56">
      <w:pPr>
        <w:pStyle w:val="PlainText"/>
        <w:rPr>
          <w:rFonts w:ascii="Arial" w:hAnsi="Arial" w:cs="Arial"/>
          <w:sz w:val="32"/>
          <w:szCs w:val="32"/>
        </w:rPr>
      </w:pPr>
    </w:p>
    <w:p w:rsidR="000C7846" w:rsidRDefault="000C7846" w:rsidP="00E737DD">
      <w:pPr>
        <w:pStyle w:val="PlainText"/>
        <w:rPr>
          <w:rFonts w:ascii="Arial" w:hAnsi="Arial" w:cs="Arial"/>
          <w:b/>
          <w:bCs/>
          <w:color w:val="500000"/>
          <w:sz w:val="32"/>
          <w:szCs w:val="32"/>
          <w:u w:val="single"/>
          <w:lang w:val="en-US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</w:p>
    <w:p w:rsidR="000C7846" w:rsidRPr="00E01FC5" w:rsidRDefault="000C7846" w:rsidP="00231A56">
      <w:pPr>
        <w:pStyle w:val="PlainText"/>
        <w:jc w:val="center"/>
        <w:rPr>
          <w:rFonts w:ascii="Arial" w:hAnsi="Arial" w:cs="Arial"/>
          <w:b/>
          <w:bCs/>
          <w:color w:val="500000"/>
          <w:sz w:val="32"/>
          <w:szCs w:val="32"/>
          <w:u w:val="single"/>
        </w:rPr>
      </w:pPr>
      <w:r w:rsidRPr="00E01FC5">
        <w:rPr>
          <w:rFonts w:ascii="Arial" w:hAnsi="Arial" w:cs="Arial"/>
          <w:b/>
          <w:bCs/>
          <w:color w:val="500000"/>
          <w:sz w:val="32"/>
          <w:szCs w:val="32"/>
          <w:u w:val="single"/>
        </w:rPr>
        <w:t>ОБЩЕСТВЕННО-ПОЛИТИЧЕСКАЯ ЛИТЕРАТУРА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b/>
          <w:bCs/>
          <w:sz w:val="32"/>
          <w:szCs w:val="32"/>
        </w:rPr>
        <w:t>Пограничники кузбассовцы</w:t>
      </w:r>
      <w:r w:rsidRPr="00231A56">
        <w:rPr>
          <w:rFonts w:ascii="Arial" w:hAnsi="Arial" w:cs="Arial"/>
          <w:sz w:val="32"/>
          <w:szCs w:val="32"/>
        </w:rPr>
        <w:t xml:space="preserve"> 1922-2009 годы [Звукозапись]: [12+]: воспоминания, статьи, очерки, документы / авт.-сост. С. Дубровин; читает Л. С. Юрова.- Кем. б-ка для незрячих,2017.- 2 кас. (6 ч. 40 м.).- С изд.: Кемерово: ИПП "Кузбасс", 2009.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231A56">
      <w:pPr>
        <w:pStyle w:val="PlainText"/>
        <w:jc w:val="both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i/>
          <w:iCs/>
          <w:sz w:val="32"/>
          <w:szCs w:val="32"/>
        </w:rPr>
        <w:t xml:space="preserve">  Суть книги - солдатская правда о рядовых пограничниках, прошедших пограничную службу с 40-х годов прошлого столетия до нынешнего  времени, участниках Отечественной войны и вооруженного  конфликта на Даманском, войны в Афганистане и в боевых  операциях на Северном Кавказе. Эта выстраданная правда,  душевная боль забытых, нигде не упомянутых</w:t>
      </w:r>
      <w:r w:rsidRPr="00231A56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i/>
          <w:iCs/>
          <w:sz w:val="32"/>
          <w:szCs w:val="32"/>
        </w:rPr>
        <w:t>рядовых солдат  границы.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E737DD" w:rsidRDefault="000C7846" w:rsidP="00E737DD">
      <w:pPr>
        <w:jc w:val="center"/>
        <w:rPr>
          <w:rFonts w:ascii="Arial" w:hAnsi="Arial" w:cs="Arial"/>
          <w:b/>
          <w:bCs/>
          <w:color w:val="500000"/>
          <w:sz w:val="32"/>
          <w:szCs w:val="32"/>
          <w:u w:val="single"/>
        </w:rPr>
      </w:pPr>
      <w:r w:rsidRPr="00E737DD">
        <w:rPr>
          <w:rFonts w:ascii="Arial" w:hAnsi="Arial" w:cs="Arial"/>
          <w:b/>
          <w:bCs/>
          <w:color w:val="500000"/>
          <w:sz w:val="32"/>
          <w:szCs w:val="32"/>
          <w:u w:val="single"/>
        </w:rPr>
        <w:t xml:space="preserve">ХУДОЖЕСТВЕННАЯ ЛИТЕРАТУРА 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E737DD">
        <w:rPr>
          <w:rFonts w:ascii="Arial" w:hAnsi="Arial" w:cs="Arial"/>
          <w:b/>
          <w:bCs/>
          <w:sz w:val="32"/>
          <w:szCs w:val="32"/>
        </w:rPr>
        <w:t>Бенцони, Ж. Бриллиант для</w:t>
      </w:r>
      <w:r w:rsidRPr="00231A56">
        <w:rPr>
          <w:rFonts w:ascii="Arial" w:hAnsi="Arial" w:cs="Arial"/>
          <w:sz w:val="32"/>
          <w:szCs w:val="32"/>
        </w:rPr>
        <w:t xml:space="preserve"> короля [Звукозапись]: [16+] / Ж. Бенцони; пер. с фран. М. Ю. Кожевниковой;</w:t>
      </w:r>
      <w:r w:rsidRPr="00E737DD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читает Л. С. Юрова.- Кем. б-ка для незрячих,</w:t>
      </w:r>
      <w:r w:rsidRPr="00E737DD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2017.- 4 кас. (11 ч. 43 м.).- С изд.: М.: Эксмо,  2012.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E737DD">
        <w:rPr>
          <w:rFonts w:ascii="Arial" w:hAnsi="Arial" w:cs="Arial"/>
          <w:i/>
          <w:iCs/>
          <w:sz w:val="32"/>
          <w:szCs w:val="32"/>
        </w:rPr>
        <w:t>Юная Шарлотта де Фонтенак вышла замуж за графа де Сен-Форжа,  дворянина из свиты брата короля, по расчету. Ей нужны громкий  титул и статус замужней женщины, чтобы блистать при дворе.  Соблазнительная красота девушки привлекает графа гораздо  меньше, чем тайна сокровищ, привезенных ее отцом из Индии:  рубинов, изумрудов, звездчатых сапфиров и редкого бриллианта  чистейшей воды золотисто-желтого цвета. Эти драгоценности могли  бы поправить финансовое положение молодого супруга и оказать  честь сокровищнице короля. Так доверчивая Шарлотта оказывается  втянутой в череду преступлений версальского двора времен  правления Людовика XIV.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394F3A">
        <w:rPr>
          <w:rFonts w:ascii="Arial" w:hAnsi="Arial" w:cs="Arial"/>
          <w:b/>
          <w:bCs/>
          <w:sz w:val="32"/>
          <w:szCs w:val="32"/>
        </w:rPr>
        <w:t>Никитин, Ю. А.  Лоенгрин</w:t>
      </w:r>
      <w:r w:rsidRPr="00231A56">
        <w:rPr>
          <w:rFonts w:ascii="Arial" w:hAnsi="Arial" w:cs="Arial"/>
          <w:sz w:val="32"/>
          <w:szCs w:val="32"/>
        </w:rPr>
        <w:t>, рыцарь Лебедя [Звукозапись]: [12+] /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Ю. А. Никитин; читает Л. С. Юрова.- Кем. б-ка для незрячих, 2017.- 4 кас. (11 ч. 44 м.).- С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изд.: М.: Эксмо, 2012.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394F3A" w:rsidRDefault="000C7846" w:rsidP="00394F3A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394F3A">
        <w:rPr>
          <w:rFonts w:ascii="Arial" w:hAnsi="Arial" w:cs="Arial"/>
          <w:i/>
          <w:iCs/>
          <w:sz w:val="32"/>
          <w:szCs w:val="32"/>
        </w:rPr>
        <w:t>В историю искусства навечно врезаны имена самых знаменитых  рыцарей-героев: Лоенгрина, Тангейзера, Парцифаля, Ланселота,  Тристана, Танкреда. О них созданы оперы, величайшие художники  запечатлевали их на полотнах, скульпторы высекали в мраморе, а  поколение за поколением учило детей на их примере быть  благородными, отважными, самоотверженными, верными слову чести  и долгу. Автор из того времени, когда эти имена были на слуху,  а понятия о чести и долге еще не устарели. Не забывайте о них и  вы!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Default="000C7846" w:rsidP="009138BF">
      <w:pPr>
        <w:pStyle w:val="PlainText"/>
        <w:rPr>
          <w:rFonts w:ascii="Arial" w:hAnsi="Arial" w:cs="Arial"/>
          <w:sz w:val="32"/>
          <w:szCs w:val="32"/>
          <w:lang w:val="en-US"/>
        </w:rPr>
      </w:pPr>
    </w:p>
    <w:p w:rsidR="000C7846" w:rsidRDefault="000C7846" w:rsidP="009138BF">
      <w:pPr>
        <w:pStyle w:val="PlainText"/>
        <w:rPr>
          <w:rFonts w:ascii="Arial" w:hAnsi="Arial" w:cs="Arial"/>
          <w:sz w:val="32"/>
          <w:szCs w:val="32"/>
          <w:lang w:val="en-US"/>
        </w:rPr>
      </w:pPr>
    </w:p>
    <w:p w:rsidR="000C7846" w:rsidRDefault="000C7846" w:rsidP="009138BF">
      <w:pPr>
        <w:pStyle w:val="PlainText"/>
        <w:rPr>
          <w:rFonts w:ascii="Arial" w:hAnsi="Arial" w:cs="Arial"/>
          <w:sz w:val="32"/>
          <w:szCs w:val="32"/>
          <w:lang w:val="en-US"/>
        </w:rPr>
      </w:pPr>
    </w:p>
    <w:p w:rsidR="000C7846" w:rsidRPr="00394F3A" w:rsidRDefault="000C7846" w:rsidP="009138BF">
      <w:pPr>
        <w:pStyle w:val="PlainText"/>
        <w:rPr>
          <w:rFonts w:ascii="Arial" w:hAnsi="Arial" w:cs="Arial"/>
          <w:sz w:val="32"/>
          <w:szCs w:val="32"/>
          <w:lang w:val="en-US"/>
        </w:rPr>
      </w:pP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Симмонс, Д.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Молитвы разбитому камню [Звукозапись]: [16+] /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Д. Симмонс; пер. с англ. А. Гузмана, Д.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Кальницкой, А. Кириченко; читает Е. А. Крупина.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-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Кем. б-ка для незрячих, 2017.- 5 кас. ( 17 час.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01 мин.). - С изд.: М.: Эксмо, 2012; Спб.: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Домино, 2012.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394F3A" w:rsidRDefault="000C7846" w:rsidP="00394F3A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394F3A">
        <w:rPr>
          <w:rFonts w:ascii="Arial" w:hAnsi="Arial" w:cs="Arial"/>
          <w:i/>
          <w:iCs/>
          <w:sz w:val="32"/>
          <w:szCs w:val="32"/>
        </w:rPr>
        <w:t xml:space="preserve">  Женщина восстает из мертвых - и несет беду обожающей ее семье...  Обреченный на адские муки возвращается в мир смертных -  предупредить, что ожидает грешников... В старомодной  парикмахерской вершится средневековый вампирский ритуал...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394F3A">
        <w:rPr>
          <w:rFonts w:ascii="Arial" w:hAnsi="Arial" w:cs="Arial"/>
          <w:b/>
          <w:bCs/>
          <w:sz w:val="32"/>
          <w:szCs w:val="32"/>
        </w:rPr>
        <w:t>Шумилов, В. А. Благодарю тебя,</w:t>
      </w:r>
      <w:r w:rsidRPr="00231A56">
        <w:rPr>
          <w:rFonts w:ascii="Arial" w:hAnsi="Arial" w:cs="Arial"/>
          <w:sz w:val="32"/>
          <w:szCs w:val="32"/>
        </w:rPr>
        <w:t xml:space="preserve"> судьба [Звукозапись]: [12+]: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>стихотворения разных лет / В. А. Шумилов; читает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Е. В. Крупина.- Кем. б-ка для незрячих, 2017.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- 1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кас. (3 ч. 02 м.).- С изд.: Кемерово: Ректайм,</w:t>
      </w:r>
      <w:r w:rsidRPr="00394F3A">
        <w:rPr>
          <w:rFonts w:ascii="Arial" w:hAnsi="Arial" w:cs="Arial"/>
          <w:sz w:val="32"/>
          <w:szCs w:val="32"/>
        </w:rPr>
        <w:t xml:space="preserve"> </w:t>
      </w:r>
      <w:r w:rsidRPr="00231A56">
        <w:rPr>
          <w:rFonts w:ascii="Arial" w:hAnsi="Arial" w:cs="Arial"/>
          <w:sz w:val="32"/>
          <w:szCs w:val="32"/>
        </w:rPr>
        <w:t>2011.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394F3A" w:rsidRDefault="000C7846" w:rsidP="00394F3A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394F3A">
        <w:rPr>
          <w:rFonts w:ascii="Arial" w:hAnsi="Arial" w:cs="Arial"/>
          <w:i/>
          <w:iCs/>
          <w:sz w:val="32"/>
          <w:szCs w:val="32"/>
        </w:rPr>
        <w:t>В книге представлены избранные стихотворения известного в  Кузбассе и за его пределами поэта, члена Союза писателей России  Владимира Шумилова, созданные за многие годы поэтического  творчества, посвященные природе, малой Родине, товарищам,  любви, возвышенному.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</w:t>
      </w:r>
    </w:p>
    <w:p w:rsidR="000C7846" w:rsidRPr="00E737DD" w:rsidRDefault="000C7846" w:rsidP="00E737DD">
      <w:pPr>
        <w:jc w:val="center"/>
        <w:rPr>
          <w:rFonts w:ascii="Arial" w:hAnsi="Arial" w:cs="Arial"/>
          <w:b/>
          <w:bCs/>
          <w:color w:val="500000"/>
          <w:sz w:val="32"/>
          <w:szCs w:val="32"/>
          <w:u w:val="single"/>
        </w:rPr>
      </w:pPr>
      <w:r w:rsidRPr="00E737DD">
        <w:rPr>
          <w:rFonts w:ascii="Arial" w:hAnsi="Arial" w:cs="Arial"/>
          <w:b/>
          <w:bCs/>
          <w:color w:val="500000"/>
          <w:sz w:val="32"/>
          <w:szCs w:val="32"/>
          <w:u w:val="single"/>
        </w:rPr>
        <w:t>ИСКУССТВО</w:t>
      </w:r>
    </w:p>
    <w:p w:rsidR="000C7846" w:rsidRPr="00231A56" w:rsidRDefault="000C7846" w:rsidP="00E737DD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231A56" w:rsidRDefault="000C7846" w:rsidP="00E737DD">
      <w:pPr>
        <w:pStyle w:val="PlainText"/>
        <w:rPr>
          <w:rFonts w:ascii="Arial" w:hAnsi="Arial" w:cs="Arial"/>
          <w:sz w:val="32"/>
          <w:szCs w:val="32"/>
        </w:rPr>
      </w:pPr>
      <w:r w:rsidRPr="00E737DD">
        <w:rPr>
          <w:rFonts w:ascii="Arial" w:hAnsi="Arial" w:cs="Arial"/>
          <w:b/>
          <w:bCs/>
          <w:sz w:val="32"/>
          <w:szCs w:val="32"/>
        </w:rPr>
        <w:t>Левитан Исаак Ильич</w:t>
      </w:r>
      <w:r w:rsidRPr="00231A56">
        <w:rPr>
          <w:rFonts w:ascii="Arial" w:hAnsi="Arial" w:cs="Arial"/>
          <w:sz w:val="32"/>
          <w:szCs w:val="32"/>
        </w:rPr>
        <w:t xml:space="preserve"> (1860-1900) [Звукозапись]: [6+] / авт. текста С. Королева; ген. директ. К. Костюк; гл. ред. А. Барагамян; читает Е. А.Крупина.- Кем. б-ка для незрячих, 2017.- 1 кас.  (53 мин.).- С изд.: М.: Директ-Медиа, 2010.</w:t>
      </w:r>
    </w:p>
    <w:p w:rsidR="000C7846" w:rsidRPr="00231A56" w:rsidRDefault="000C7846" w:rsidP="00E737DD">
      <w:pPr>
        <w:pStyle w:val="PlainText"/>
        <w:rPr>
          <w:rFonts w:ascii="Arial" w:hAnsi="Arial" w:cs="Arial"/>
          <w:sz w:val="32"/>
          <w:szCs w:val="32"/>
        </w:rPr>
      </w:pPr>
    </w:p>
    <w:p w:rsidR="000C7846" w:rsidRPr="00E737DD" w:rsidRDefault="000C7846" w:rsidP="00E737DD">
      <w:pPr>
        <w:pStyle w:val="PlainText"/>
        <w:jc w:val="both"/>
        <w:rPr>
          <w:rFonts w:ascii="Arial" w:hAnsi="Arial" w:cs="Arial"/>
          <w:i/>
          <w:iCs/>
          <w:sz w:val="32"/>
          <w:szCs w:val="32"/>
        </w:rPr>
      </w:pPr>
      <w:r w:rsidRPr="00231A56">
        <w:rPr>
          <w:rFonts w:ascii="Arial" w:hAnsi="Arial" w:cs="Arial"/>
          <w:sz w:val="32"/>
          <w:szCs w:val="32"/>
        </w:rPr>
        <w:t xml:space="preserve">  </w:t>
      </w:r>
      <w:r w:rsidRPr="00E737DD">
        <w:rPr>
          <w:rFonts w:ascii="Arial" w:hAnsi="Arial" w:cs="Arial"/>
          <w:i/>
          <w:iCs/>
          <w:sz w:val="32"/>
          <w:szCs w:val="32"/>
        </w:rPr>
        <w:t>Исаак Ильич Левитан - выдающийся живописец, родоначальник  особого направления в отечественной пейзажной живописи -  лирического "пейзажа-настроения". Он первым из русских  художников сумел увидеть характерную неповторимость, красоту и  разнообразие ландшафта средней полосы России и создать самые  поэтичные образы русской природы. Никакие иные темы не  привлекали Левитана так, как виды полей и перелесков, рек и  озер, тихих прудов и небольших рощиц. Он сделал образ природы  главным сюжетом картины, потому что сам не видел ничего более  важного и увлекательного, чем ее вечная и непостижимая  гармония.</w:t>
      </w:r>
    </w:p>
    <w:p w:rsidR="000C7846" w:rsidRPr="00231A56" w:rsidRDefault="000C7846" w:rsidP="009138BF">
      <w:pPr>
        <w:pStyle w:val="PlainText"/>
        <w:rPr>
          <w:rFonts w:ascii="Arial" w:hAnsi="Arial" w:cs="Arial"/>
          <w:sz w:val="32"/>
          <w:szCs w:val="32"/>
        </w:rPr>
      </w:pPr>
    </w:p>
    <w:sectPr w:rsidR="000C7846" w:rsidRPr="00231A56" w:rsidSect="00394F3A">
      <w:footerReference w:type="default" r:id="rId8"/>
      <w:pgSz w:w="11906" w:h="16838"/>
      <w:pgMar w:top="1134" w:right="926" w:bottom="1134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46" w:rsidRDefault="000C7846">
      <w:r>
        <w:separator/>
      </w:r>
    </w:p>
  </w:endnote>
  <w:endnote w:type="continuationSeparator" w:id="0">
    <w:p w:rsidR="000C7846" w:rsidRDefault="000C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46" w:rsidRDefault="000C7846" w:rsidP="002C46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7846" w:rsidRDefault="000C7846" w:rsidP="00394F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46" w:rsidRDefault="000C7846">
      <w:r>
        <w:separator/>
      </w:r>
    </w:p>
  </w:footnote>
  <w:footnote w:type="continuationSeparator" w:id="0">
    <w:p w:rsidR="000C7846" w:rsidRDefault="000C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9CB"/>
    <w:rsid w:val="00085A66"/>
    <w:rsid w:val="000C7846"/>
    <w:rsid w:val="001879CB"/>
    <w:rsid w:val="00231A56"/>
    <w:rsid w:val="002C465D"/>
    <w:rsid w:val="002E7E3C"/>
    <w:rsid w:val="00394F3A"/>
    <w:rsid w:val="005679C6"/>
    <w:rsid w:val="00905421"/>
    <w:rsid w:val="009138BF"/>
    <w:rsid w:val="00E01FC5"/>
    <w:rsid w:val="00E7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аголовок 2"/>
    <w:basedOn w:val="MessageHeader"/>
    <w:uiPriority w:val="99"/>
    <w:rsid w:val="001879CB"/>
    <w:pPr>
      <w:spacing w:after="200" w:line="252" w:lineRule="auto"/>
      <w:jc w:val="center"/>
    </w:pPr>
    <w:rPr>
      <w:b/>
      <w:bCs/>
      <w:color w:val="800000"/>
      <w:sz w:val="40"/>
      <w:szCs w:val="40"/>
      <w:lang w:eastAsia="en-US"/>
    </w:rPr>
  </w:style>
  <w:style w:type="paragraph" w:styleId="MessageHeader">
    <w:name w:val="Message Header"/>
    <w:basedOn w:val="Normal"/>
    <w:link w:val="MessageHeaderChar"/>
    <w:uiPriority w:val="99"/>
    <w:rsid w:val="00187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3">
    <w:name w:val="заголовок 3"/>
    <w:basedOn w:val="Normal"/>
    <w:uiPriority w:val="99"/>
    <w:rsid w:val="001879CB"/>
    <w:pPr>
      <w:spacing w:after="200" w:line="252" w:lineRule="auto"/>
      <w:jc w:val="center"/>
    </w:pPr>
    <w:rPr>
      <w:rFonts w:ascii="Georgia" w:hAnsi="Georgia" w:cs="Georgia"/>
      <w:i/>
      <w:iCs/>
      <w:color w:val="500000"/>
      <w:sz w:val="36"/>
      <w:szCs w:val="36"/>
      <w:lang w:eastAsia="en-US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9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31A56"/>
    <w:rPr>
      <w:rFonts w:ascii="Courier New" w:hAnsi="Courier New" w:cs="Courier New"/>
      <w:lang w:val="ru-RU" w:eastAsia="ru-RU"/>
    </w:rPr>
  </w:style>
  <w:style w:type="character" w:styleId="Hyperlink">
    <w:name w:val="Hyperlink"/>
    <w:basedOn w:val="DefaultParagraphFont"/>
    <w:uiPriority w:val="99"/>
    <w:rsid w:val="00E737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4F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59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94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strovo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8</Pages>
  <Words>1564</Words>
  <Characters>8921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manams</dc:creator>
  <cp:keywords/>
  <dc:description/>
  <cp:lastModifiedBy>manams</cp:lastModifiedBy>
  <cp:revision>3</cp:revision>
  <dcterms:created xsi:type="dcterms:W3CDTF">2017-02-20T08:18:00Z</dcterms:created>
  <dcterms:modified xsi:type="dcterms:W3CDTF">2017-02-20T08:42:00Z</dcterms:modified>
</cp:coreProperties>
</file>